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E8F6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3DD4C74" wp14:editId="7BCAD62E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FF7CA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3431D2BB" w14:textId="77777777" w:rsidR="00DD586D" w:rsidRPr="00140B29" w:rsidRDefault="007906FB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DD586D">
        <w:rPr>
          <w:rFonts w:ascii="Times New Roman" w:hAnsi="Times New Roman" w:cs="Times New Roman"/>
          <w:sz w:val="28"/>
        </w:rPr>
        <w:t xml:space="preserve"> созыва</w:t>
      </w:r>
    </w:p>
    <w:p w14:paraId="766E1B4F" w14:textId="77777777" w:rsidR="00DD586D" w:rsidRPr="002B2CAE" w:rsidRDefault="00DD586D" w:rsidP="00DD58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91A9B8F" w14:textId="77777777" w:rsidR="00DD586D" w:rsidRPr="00140B29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14:paraId="0CCEB284" w14:textId="77777777" w:rsidR="00DD586D" w:rsidRPr="00140B29" w:rsidRDefault="001E06BD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2F878CF6">
          <v:line id="_x0000_s1026" style="position:absolute;z-index:251660288" from="-11.75pt,3.15pt" to="462.55pt,3.15pt" strokeweight="4.5pt">
            <v:stroke linestyle="thinThick"/>
          </v:line>
        </w:pict>
      </w:r>
    </w:p>
    <w:p w14:paraId="70A32547" w14:textId="7A385EF9" w:rsidR="00DD586D" w:rsidRDefault="007906FB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A34E6">
        <w:rPr>
          <w:rFonts w:ascii="Times New Roman" w:hAnsi="Times New Roman" w:cs="Times New Roman"/>
          <w:sz w:val="28"/>
        </w:rPr>
        <w:t>26 апреля</w:t>
      </w:r>
      <w:r>
        <w:rPr>
          <w:rFonts w:ascii="Times New Roman" w:hAnsi="Times New Roman" w:cs="Times New Roman"/>
          <w:sz w:val="28"/>
        </w:rPr>
        <w:t xml:space="preserve"> 202</w:t>
      </w:r>
      <w:r w:rsidR="006A34E6">
        <w:rPr>
          <w:rFonts w:ascii="Times New Roman" w:hAnsi="Times New Roman" w:cs="Times New Roman"/>
          <w:sz w:val="28"/>
        </w:rPr>
        <w:t>3</w:t>
      </w:r>
      <w:r w:rsidR="00331146">
        <w:rPr>
          <w:rFonts w:ascii="Times New Roman" w:hAnsi="Times New Roman" w:cs="Times New Roman"/>
          <w:sz w:val="28"/>
        </w:rPr>
        <w:t xml:space="preserve"> </w:t>
      </w:r>
      <w:r w:rsidR="00DD586D" w:rsidRPr="00140B29">
        <w:rPr>
          <w:rFonts w:ascii="Times New Roman" w:hAnsi="Times New Roman" w:cs="Times New Roman"/>
          <w:sz w:val="28"/>
        </w:rPr>
        <w:t xml:space="preserve">г.       </w:t>
      </w:r>
      <w:r w:rsidR="00DD586D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№ </w:t>
      </w:r>
      <w:r w:rsidR="007512FF">
        <w:rPr>
          <w:rFonts w:ascii="Times New Roman" w:hAnsi="Times New Roman" w:cs="Times New Roman"/>
          <w:sz w:val="28"/>
        </w:rPr>
        <w:t>251</w:t>
      </w:r>
    </w:p>
    <w:p w14:paraId="3DD9FEE4" w14:textId="77777777" w:rsidR="00DD586D" w:rsidRDefault="00DD586D" w:rsidP="00DD586D">
      <w:pPr>
        <w:pStyle w:val="a3"/>
        <w:rPr>
          <w:rFonts w:ascii="Times New Roman" w:hAnsi="Times New Roman" w:cs="Times New Roman"/>
          <w:sz w:val="28"/>
        </w:rPr>
      </w:pPr>
    </w:p>
    <w:p w14:paraId="6F145275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О  публичных слушаниях</w:t>
      </w:r>
    </w:p>
    <w:p w14:paraId="79AC4657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по проекту решения Совета депутатов</w:t>
      </w:r>
    </w:p>
    <w:p w14:paraId="611370EA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</w:t>
      </w:r>
    </w:p>
    <w:p w14:paraId="41DF9DD8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и дополнений в Устав </w:t>
      </w:r>
    </w:p>
    <w:p w14:paraId="3AB74355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поселения»</w:t>
      </w:r>
    </w:p>
    <w:p w14:paraId="239EE1E2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14:paraId="214C51F4" w14:textId="77777777" w:rsidR="00DD586D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Федерального закона от 06.10.2003год № 131-ФЗ «Об общих принципах организации местного самоуправления в Российской Федерации», Положением «О публичных (общественных) слушаниях в Еманжелинском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сельском поселении», утвержденны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м решением Совета депутатов  от 29.01.2014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2</w:t>
      </w:r>
    </w:p>
    <w:p w14:paraId="07F0AF9F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8E2028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62747D9D" w14:textId="77777777" w:rsidR="00DD586D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A03DD22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14726CF" w14:textId="25B86851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1.Провести публичные слушания по проекту решения Совета депутатов Еманжелинского сельского поселения «О внесении изменений и дополнений в Устав  Еманже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линского сельского поселения» </w:t>
      </w:r>
      <w:r w:rsidR="006B2B63">
        <w:rPr>
          <w:rFonts w:ascii="Times New Roman" w:eastAsia="Times New Roman" w:hAnsi="Times New Roman" w:cs="Times New Roman"/>
          <w:sz w:val="28"/>
          <w:szCs w:val="24"/>
        </w:rPr>
        <w:t>14 июня</w:t>
      </w:r>
      <w:r w:rsidR="007906FB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6A34E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года в 1</w:t>
      </w:r>
      <w:r w:rsidR="006B2B63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.00 по адресу: с. Еманжелинка, ул. Лесная д.2а, здание администрации Еманжелинского сельского поселения.</w:t>
      </w:r>
    </w:p>
    <w:p w14:paraId="51A8BBA6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2.Создать рабочую группу по подготовке и проведению публичных слушаний (приложение 2)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33B13C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3.Рабочей группе  провести осуществление организационно-технической подготовки публичных слушаний.</w:t>
      </w:r>
    </w:p>
    <w:p w14:paraId="47233425" w14:textId="2D20B574" w:rsidR="00DD586D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4.О</w:t>
      </w:r>
      <w:r w:rsidR="006A34E6">
        <w:rPr>
          <w:rFonts w:ascii="Times New Roman" w:hAnsi="Times New Roman" w:cs="Times New Roman"/>
          <w:sz w:val="28"/>
        </w:rPr>
        <w:t>бнародовать</w:t>
      </w:r>
      <w:r w:rsidRPr="00450E4F">
        <w:rPr>
          <w:rFonts w:ascii="Times New Roman" w:hAnsi="Times New Roman" w:cs="Times New Roman"/>
          <w:sz w:val="28"/>
        </w:rPr>
        <w:t xml:space="preserve"> извещение о дате и месте проведения публичных слушаний и проект решения Совета депутатов «О внесении изменений и дополнений в Устав Еманжелинского сельского поселения</w:t>
      </w:r>
      <w:bookmarkStart w:id="0" w:name="_Hlk132817002"/>
      <w:r w:rsidRPr="00450E4F">
        <w:rPr>
          <w:rFonts w:ascii="Times New Roman" w:hAnsi="Times New Roman" w:cs="Times New Roman"/>
          <w:sz w:val="28"/>
        </w:rPr>
        <w:t>»</w:t>
      </w:r>
      <w:r w:rsidR="006A34E6">
        <w:rPr>
          <w:rFonts w:ascii="Times New Roman" w:hAnsi="Times New Roman" w:cs="Times New Roman"/>
          <w:sz w:val="28"/>
        </w:rPr>
        <w:t xml:space="preserve">  на официальном сайте администрации Еткульского муниципального района странице Еманжелинского сельского поселения «Нормативные правовые акты», </w:t>
      </w:r>
      <w:r w:rsidR="006A34E6" w:rsidRPr="00D3443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акты </w:t>
      </w:r>
      <w:r w:rsidR="006A34E6">
        <w:rPr>
          <w:rFonts w:ascii="Times New Roman" w:hAnsi="Times New Roman" w:cs="Times New Roman"/>
          <w:sz w:val="28"/>
          <w:szCs w:val="28"/>
        </w:rPr>
        <w:t xml:space="preserve"> </w:t>
      </w:r>
      <w:r w:rsidR="006A34E6" w:rsidRPr="00D34439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района» (http://мпа-еткуль.рф/, регистрация в качестве сетевого издания: ЭЛ № ФС 77 – 76917 от 01.10.2019г.)</w:t>
      </w:r>
      <w:r w:rsidR="006A34E6">
        <w:rPr>
          <w:rFonts w:ascii="Times New Roman" w:hAnsi="Times New Roman" w:cs="Times New Roman"/>
          <w:sz w:val="36"/>
          <w:szCs w:val="28"/>
        </w:rPr>
        <w:t>.</w:t>
      </w:r>
    </w:p>
    <w:bookmarkEnd w:id="0"/>
    <w:p w14:paraId="2C94581E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2054739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2F8A24C2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Еманжелинского сельского поселения                                 С.В. Загорская</w:t>
      </w:r>
    </w:p>
    <w:p w14:paraId="1F0356AE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5E210309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14:paraId="337E6875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137A1178" w14:textId="22D7E238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 </w:t>
      </w:r>
      <w:r w:rsidR="00DD2974" w:rsidRPr="0064767D">
        <w:rPr>
          <w:rFonts w:ascii="Times New Roman" w:hAnsi="Times New Roman" w:cs="Times New Roman"/>
          <w:sz w:val="20"/>
          <w:szCs w:val="20"/>
        </w:rPr>
        <w:t>2</w:t>
      </w:r>
      <w:r w:rsidR="007F7757" w:rsidRPr="0064767D">
        <w:rPr>
          <w:rFonts w:ascii="Times New Roman" w:hAnsi="Times New Roman" w:cs="Times New Roman"/>
          <w:sz w:val="20"/>
          <w:szCs w:val="20"/>
        </w:rPr>
        <w:t xml:space="preserve">6 апреля </w:t>
      </w:r>
      <w:r w:rsidR="007906FB" w:rsidRPr="0064767D">
        <w:rPr>
          <w:rFonts w:ascii="Times New Roman" w:hAnsi="Times New Roman" w:cs="Times New Roman"/>
          <w:sz w:val="20"/>
          <w:szCs w:val="20"/>
        </w:rPr>
        <w:t>202</w:t>
      </w:r>
      <w:r w:rsidR="00DD2974" w:rsidRPr="0064767D">
        <w:rPr>
          <w:rFonts w:ascii="Times New Roman" w:hAnsi="Times New Roman" w:cs="Times New Roman"/>
          <w:sz w:val="20"/>
          <w:szCs w:val="20"/>
        </w:rPr>
        <w:t>3</w:t>
      </w:r>
      <w:r w:rsidRPr="0064767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B2B63">
        <w:rPr>
          <w:rFonts w:ascii="Times New Roman" w:hAnsi="Times New Roman" w:cs="Times New Roman"/>
          <w:sz w:val="20"/>
          <w:szCs w:val="20"/>
        </w:rPr>
        <w:t>251</w:t>
      </w:r>
    </w:p>
    <w:p w14:paraId="4CFCEE94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E597045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Состав рабочей группы по подготовке и проведению публичных слушаний по проекту решения «О внесении изменений и дополнений в Устав Еманжелинского сельского поселения»:</w:t>
      </w:r>
    </w:p>
    <w:p w14:paraId="6834CC00" w14:textId="77777777" w:rsidR="00DD586D" w:rsidRPr="0064767D" w:rsidRDefault="007906FB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Старкова Н.В.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– председатель постоянной комиссии по мандатам, законодательству и местному самоуправлению;</w:t>
      </w:r>
    </w:p>
    <w:p w14:paraId="4C82FA09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депутатов;</w:t>
      </w:r>
    </w:p>
    <w:p w14:paraId="57BF0389" w14:textId="77777777" w:rsidR="00DD586D" w:rsidRPr="0064767D" w:rsidRDefault="007906FB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П.А. Вшивцев 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 - председатель постоянной комиссии по отраслям производства, жилищно-коммунальному хозяйству и социальной политике;</w:t>
      </w:r>
    </w:p>
    <w:p w14:paraId="55F7778F" w14:textId="3DE13489" w:rsidR="00DD586D" w:rsidRPr="0064767D" w:rsidRDefault="00DD2974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Захарова Е.А.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- 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заместитель главы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администрации Еманжелинского сельского поселения;</w:t>
      </w:r>
    </w:p>
    <w:p w14:paraId="507984BC" w14:textId="110448DD" w:rsidR="00DD586D" w:rsidRPr="0064767D" w:rsidRDefault="007906FB" w:rsidP="0064767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 А.С. Гайдук 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-  председатель постоянной комиссии по бюджету, экономической политике и налогам;</w:t>
      </w:r>
    </w:p>
    <w:p w14:paraId="60E60D51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Приложение №2</w:t>
      </w:r>
    </w:p>
    <w:p w14:paraId="7499C147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к решению  Совета депутатов</w:t>
      </w:r>
    </w:p>
    <w:p w14:paraId="4998AD5D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013FAA45" w14:textId="65572472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</w:t>
      </w:r>
      <w:r w:rsidR="00DD2974" w:rsidRPr="0064767D">
        <w:rPr>
          <w:rFonts w:ascii="Times New Roman" w:hAnsi="Times New Roman" w:cs="Times New Roman"/>
          <w:sz w:val="20"/>
          <w:szCs w:val="20"/>
        </w:rPr>
        <w:t>26 апреля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202</w:t>
      </w:r>
      <w:r w:rsidR="00DD2974" w:rsidRPr="0064767D">
        <w:rPr>
          <w:rFonts w:ascii="Times New Roman" w:hAnsi="Times New Roman" w:cs="Times New Roman"/>
          <w:sz w:val="20"/>
          <w:szCs w:val="20"/>
        </w:rPr>
        <w:t>3</w:t>
      </w:r>
      <w:r w:rsidRPr="0064767D">
        <w:rPr>
          <w:rFonts w:ascii="Times New Roman" w:hAnsi="Times New Roman" w:cs="Times New Roman"/>
          <w:sz w:val="20"/>
          <w:szCs w:val="20"/>
        </w:rPr>
        <w:t xml:space="preserve">г № </w:t>
      </w:r>
      <w:r w:rsidR="006B2B63">
        <w:rPr>
          <w:rFonts w:ascii="Times New Roman" w:hAnsi="Times New Roman" w:cs="Times New Roman"/>
          <w:sz w:val="20"/>
          <w:szCs w:val="20"/>
        </w:rPr>
        <w:t>251</w:t>
      </w:r>
    </w:p>
    <w:p w14:paraId="0273D89C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1498D59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Программа публичных слушаний</w:t>
      </w:r>
    </w:p>
    <w:p w14:paraId="6DC068E7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«О внесении изменений и дополнений в Устав Еманжелинского сельского поселения»</w:t>
      </w:r>
    </w:p>
    <w:p w14:paraId="0985681C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Вступительное слово:</w:t>
      </w:r>
    </w:p>
    <w:p w14:paraId="5DF7B18B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 Еманжелинского сельского поселения - «О внесении изменений и дополнений в Устав Еманжелинского сельского поселения»</w:t>
      </w:r>
    </w:p>
    <w:p w14:paraId="02630441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Докладчик:</w:t>
      </w:r>
    </w:p>
    <w:p w14:paraId="2BA6F487" w14:textId="03964643" w:rsidR="00DD586D" w:rsidRPr="0064767D" w:rsidRDefault="00DD2974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Костромитин А.С.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– глава Еманжелинского сельского поселения</w:t>
      </w:r>
    </w:p>
    <w:p w14:paraId="3EFF9A64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Обсуждение и принятие рекомендаций публичных слушаний – </w:t>
      </w:r>
    </w:p>
    <w:p w14:paraId="6ED2B369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 Еманжелинского сельского поселения</w:t>
      </w:r>
    </w:p>
    <w:p w14:paraId="05F00525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402099F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3D3806E8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к решению  Совета депутатов</w:t>
      </w:r>
    </w:p>
    <w:p w14:paraId="296DCC92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744DD228" w14:textId="15749334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</w:t>
      </w:r>
      <w:r w:rsidR="00DD2974" w:rsidRPr="0064767D">
        <w:rPr>
          <w:rFonts w:ascii="Times New Roman" w:hAnsi="Times New Roman" w:cs="Times New Roman"/>
          <w:sz w:val="20"/>
          <w:szCs w:val="20"/>
        </w:rPr>
        <w:t>26 апреля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 202</w:t>
      </w:r>
      <w:r w:rsidR="00DD2974" w:rsidRPr="0064767D">
        <w:rPr>
          <w:rFonts w:ascii="Times New Roman" w:hAnsi="Times New Roman" w:cs="Times New Roman"/>
          <w:sz w:val="20"/>
          <w:szCs w:val="20"/>
        </w:rPr>
        <w:t>3</w:t>
      </w:r>
      <w:r w:rsidRPr="0064767D">
        <w:rPr>
          <w:rFonts w:ascii="Times New Roman" w:hAnsi="Times New Roman" w:cs="Times New Roman"/>
          <w:sz w:val="20"/>
          <w:szCs w:val="20"/>
        </w:rPr>
        <w:t xml:space="preserve">г № </w:t>
      </w:r>
      <w:r w:rsidR="006B2B63">
        <w:rPr>
          <w:rFonts w:ascii="Times New Roman" w:hAnsi="Times New Roman" w:cs="Times New Roman"/>
          <w:sz w:val="20"/>
          <w:szCs w:val="20"/>
        </w:rPr>
        <w:t>251</w:t>
      </w:r>
    </w:p>
    <w:p w14:paraId="68842F8E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2215180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План мероприятий по подготовке и проведению публичных слушаний по проекту решения Совета депутатов Еманжелинского сельского поселения</w:t>
      </w:r>
    </w:p>
    <w:p w14:paraId="43405917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  « О внесении изменений и дополнений в Устав Еманжелинского сельского поселения»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536"/>
        <w:gridCol w:w="1484"/>
        <w:gridCol w:w="2490"/>
      </w:tblGrid>
      <w:tr w:rsidR="00DD586D" w:rsidRPr="0064767D" w14:paraId="251EF341" w14:textId="77777777" w:rsidTr="00372860">
        <w:trPr>
          <w:trHeight w:val="625"/>
        </w:trPr>
        <w:tc>
          <w:tcPr>
            <w:tcW w:w="565" w:type="dxa"/>
          </w:tcPr>
          <w:p w14:paraId="16A6AD0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1348F86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4536" w:type="dxa"/>
          </w:tcPr>
          <w:p w14:paraId="716E61DB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84" w:type="dxa"/>
          </w:tcPr>
          <w:p w14:paraId="32ACF19D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90" w:type="dxa"/>
          </w:tcPr>
          <w:p w14:paraId="2FBDF2F8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D586D" w:rsidRPr="0064767D" w14:paraId="6D884DC5" w14:textId="77777777" w:rsidTr="00372860">
        <w:trPr>
          <w:trHeight w:val="495"/>
        </w:trPr>
        <w:tc>
          <w:tcPr>
            <w:tcW w:w="565" w:type="dxa"/>
          </w:tcPr>
          <w:p w14:paraId="2F66D251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9F2EC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14:paraId="73D1D7A9" w14:textId="13F90048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544B730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07B79486" w14:textId="77777777" w:rsidTr="00372860">
        <w:trPr>
          <w:trHeight w:val="570"/>
        </w:trPr>
        <w:tc>
          <w:tcPr>
            <w:tcW w:w="565" w:type="dxa"/>
          </w:tcPr>
          <w:p w14:paraId="211C7F4C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D4C3C7B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</w:tcPr>
          <w:p w14:paraId="50B92B86" w14:textId="3D6AF4F7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E6C04"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6AC7A2A5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534095CA" w14:textId="77777777" w:rsidTr="00372860">
        <w:trPr>
          <w:trHeight w:val="555"/>
        </w:trPr>
        <w:tc>
          <w:tcPr>
            <w:tcW w:w="565" w:type="dxa"/>
          </w:tcPr>
          <w:p w14:paraId="28C9807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552406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14:paraId="4F7C9956" w14:textId="304BD028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47F6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7A1358BF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58B49531" w14:textId="77777777" w:rsidTr="00372860">
        <w:trPr>
          <w:trHeight w:val="570"/>
        </w:trPr>
        <w:tc>
          <w:tcPr>
            <w:tcW w:w="565" w:type="dxa"/>
          </w:tcPr>
          <w:p w14:paraId="6FBF50B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987FFE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Подготовка, тиражирование, рассылка уведомлений приглашённым на публичные слушания</w:t>
            </w:r>
          </w:p>
        </w:tc>
        <w:tc>
          <w:tcPr>
            <w:tcW w:w="1484" w:type="dxa"/>
          </w:tcPr>
          <w:p w14:paraId="11720EBA" w14:textId="55332C5F" w:rsidR="00DD586D" w:rsidRPr="0064767D" w:rsidRDefault="007906FB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586D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5FABB1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 </w:t>
            </w:r>
          </w:p>
        </w:tc>
      </w:tr>
      <w:tr w:rsidR="00DD586D" w:rsidRPr="0064767D" w14:paraId="51D89AF2" w14:textId="77777777" w:rsidTr="00372860">
        <w:trPr>
          <w:trHeight w:val="645"/>
        </w:trPr>
        <w:tc>
          <w:tcPr>
            <w:tcW w:w="565" w:type="dxa"/>
          </w:tcPr>
          <w:p w14:paraId="22CC659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6626E8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14:paraId="593729FA" w14:textId="75A6107E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34523C1B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          </w:t>
            </w:r>
          </w:p>
        </w:tc>
      </w:tr>
      <w:tr w:rsidR="00DD586D" w:rsidRPr="0064767D" w14:paraId="55C5F6D0" w14:textId="77777777" w:rsidTr="00372860">
        <w:trPr>
          <w:trHeight w:val="600"/>
        </w:trPr>
        <w:tc>
          <w:tcPr>
            <w:tcW w:w="565" w:type="dxa"/>
          </w:tcPr>
          <w:p w14:paraId="7DBD062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7A24156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14:paraId="06B1768F" w14:textId="01720145" w:rsidR="00DD586D" w:rsidRPr="0064767D" w:rsidRDefault="006B2B63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586D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611DF82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Секретарь публичных слушаний</w:t>
            </w:r>
          </w:p>
        </w:tc>
      </w:tr>
      <w:tr w:rsidR="00DD586D" w:rsidRPr="0064767D" w14:paraId="740DBAE8" w14:textId="77777777" w:rsidTr="00372860">
        <w:trPr>
          <w:trHeight w:val="585"/>
        </w:trPr>
        <w:tc>
          <w:tcPr>
            <w:tcW w:w="565" w:type="dxa"/>
          </w:tcPr>
          <w:p w14:paraId="269A73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0E3CFD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14:paraId="54C516E4" w14:textId="30C17CE9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280C1EF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 С.В. Загорская </w:t>
            </w:r>
          </w:p>
        </w:tc>
      </w:tr>
      <w:tr w:rsidR="00DD586D" w:rsidRPr="0064767D" w14:paraId="3DF14588" w14:textId="77777777" w:rsidTr="00372860">
        <w:trPr>
          <w:trHeight w:val="855"/>
        </w:trPr>
        <w:tc>
          <w:tcPr>
            <w:tcW w:w="565" w:type="dxa"/>
          </w:tcPr>
          <w:p w14:paraId="4DC83EC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161E4DAA" w14:textId="2B783EC8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рекомендаций по итогам публичных </w:t>
            </w:r>
            <w:r w:rsidR="001E06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лушаний </w:t>
            </w:r>
          </w:p>
        </w:tc>
        <w:tc>
          <w:tcPr>
            <w:tcW w:w="1484" w:type="dxa"/>
          </w:tcPr>
          <w:p w14:paraId="23962AA8" w14:textId="3C1AD9C4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52EF35D6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Загорская. </w:t>
            </w:r>
          </w:p>
        </w:tc>
      </w:tr>
    </w:tbl>
    <w:p w14:paraId="6C0556BC" w14:textId="77777777" w:rsidR="006677B0" w:rsidRPr="0064767D" w:rsidRDefault="006677B0" w:rsidP="001E06BD">
      <w:pPr>
        <w:rPr>
          <w:sz w:val="16"/>
          <w:szCs w:val="16"/>
        </w:rPr>
      </w:pPr>
    </w:p>
    <w:sectPr w:rsidR="006677B0" w:rsidRPr="0064767D" w:rsidSect="00F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6D"/>
    <w:rsid w:val="001E06BD"/>
    <w:rsid w:val="002E47F6"/>
    <w:rsid w:val="00331146"/>
    <w:rsid w:val="004E6C04"/>
    <w:rsid w:val="005D5D55"/>
    <w:rsid w:val="0064767D"/>
    <w:rsid w:val="006677B0"/>
    <w:rsid w:val="006A34E6"/>
    <w:rsid w:val="006B2B63"/>
    <w:rsid w:val="007512FF"/>
    <w:rsid w:val="007906FB"/>
    <w:rsid w:val="007972C3"/>
    <w:rsid w:val="007F7757"/>
    <w:rsid w:val="00942423"/>
    <w:rsid w:val="00C46E72"/>
    <w:rsid w:val="00DD2974"/>
    <w:rsid w:val="00DD586D"/>
    <w:rsid w:val="00F568E6"/>
    <w:rsid w:val="00F906FD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C661"/>
  <w15:docId w15:val="{B037131A-E359-4644-AA96-D066008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86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586D"/>
  </w:style>
  <w:style w:type="paragraph" w:styleId="a5">
    <w:name w:val="Balloon Text"/>
    <w:basedOn w:val="a"/>
    <w:link w:val="a6"/>
    <w:uiPriority w:val="99"/>
    <w:semiHidden/>
    <w:unhideWhenUsed/>
    <w:rsid w:val="00D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2023-04-19T12:15:00Z</cp:lastPrinted>
  <dcterms:created xsi:type="dcterms:W3CDTF">2018-06-09T11:13:00Z</dcterms:created>
  <dcterms:modified xsi:type="dcterms:W3CDTF">2023-05-24T11:57:00Z</dcterms:modified>
</cp:coreProperties>
</file>